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5599" w14:textId="77777777" w:rsidR="004B1092" w:rsidRPr="004B1092" w:rsidRDefault="004B1092" w:rsidP="004B1092">
      <w:pPr>
        <w:spacing w:after="150" w:line="240" w:lineRule="auto"/>
        <w:outlineLvl w:val="0"/>
        <w:rPr>
          <w:rFonts w:ascii="Roboto" w:eastAsia="Times New Roman" w:hAnsi="Roboto" w:cs="Times New Roman"/>
          <w:b/>
          <w:bCs/>
          <w:color w:val="232121"/>
          <w:kern w:val="36"/>
          <w:sz w:val="48"/>
          <w:szCs w:val="48"/>
        </w:rPr>
      </w:pPr>
      <w:r w:rsidRPr="004B1092">
        <w:rPr>
          <w:rFonts w:ascii="Roboto" w:eastAsia="Times New Roman" w:hAnsi="Roboto" w:cs="Times New Roman"/>
          <w:b/>
          <w:bCs/>
          <w:color w:val="232121"/>
          <w:kern w:val="36"/>
          <w:sz w:val="48"/>
          <w:szCs w:val="48"/>
        </w:rPr>
        <w:t>CWA/ATT SE Bargaining Report #18</w:t>
      </w:r>
    </w:p>
    <w:p w14:paraId="1F4DCD37" w14:textId="77777777" w:rsidR="004B1092" w:rsidRPr="004B1092" w:rsidRDefault="004B1092" w:rsidP="004B1092">
      <w:pPr>
        <w:spacing w:line="240" w:lineRule="auto"/>
        <w:rPr>
          <w:rFonts w:ascii="&amp;quot" w:eastAsia="Times New Roman" w:hAnsi="&amp;quot" w:cs="Times New Roman"/>
          <w:color w:val="3C3D41"/>
          <w:sz w:val="21"/>
          <w:szCs w:val="21"/>
        </w:rPr>
      </w:pPr>
      <w:r w:rsidRPr="004B1092">
        <w:rPr>
          <w:rFonts w:ascii="&amp;quot" w:eastAsia="Times New Roman" w:hAnsi="&amp;quot" w:cs="Times New Roman"/>
          <w:color w:val="3C3D41"/>
          <w:sz w:val="21"/>
          <w:szCs w:val="21"/>
        </w:rPr>
        <w:t>July 19, 2019</w:t>
      </w:r>
    </w:p>
    <w:p w14:paraId="06C66969" w14:textId="77777777" w:rsidR="004B1092" w:rsidRPr="004B1092" w:rsidRDefault="004B1092" w:rsidP="004B1092">
      <w:pPr>
        <w:spacing w:after="100" w:afterAutospacing="1" w:line="240" w:lineRule="auto"/>
        <w:rPr>
          <w:rFonts w:ascii="&amp;quot" w:eastAsia="Times New Roman" w:hAnsi="&amp;quot" w:cs="Times New Roman"/>
          <w:color w:val="3C3D41"/>
          <w:sz w:val="24"/>
          <w:szCs w:val="24"/>
        </w:rPr>
      </w:pPr>
      <w:r w:rsidRPr="004B1092">
        <w:rPr>
          <w:rFonts w:ascii="&amp;quot" w:eastAsia="Times New Roman" w:hAnsi="&amp;quot" w:cs="Times New Roman"/>
          <w:color w:val="3C3D41"/>
          <w:sz w:val="24"/>
          <w:szCs w:val="24"/>
        </w:rPr>
        <w:t>We met with the company today and countered their atrocious benefits proposal.  We are still working to keep our members who serve in the armed forces pay protected when serving this great country. It is very discouraging to have to argue this point, and have the company leverage this issue against some of the other improvements we are seeking. MOBILIZE. MOBILIZE. MOBILIZE.</w:t>
      </w:r>
    </w:p>
    <w:p w14:paraId="52E573A5" w14:textId="77777777" w:rsidR="0071642F" w:rsidRDefault="004B1092">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92"/>
    <w:rsid w:val="003E4949"/>
    <w:rsid w:val="004B1092"/>
    <w:rsid w:val="005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6056"/>
  <w15:chartTrackingRefBased/>
  <w15:docId w15:val="{6100A4EF-E23F-4878-A98D-F8F3FEAD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0315">
      <w:bodyDiv w:val="1"/>
      <w:marLeft w:val="0"/>
      <w:marRight w:val="0"/>
      <w:marTop w:val="0"/>
      <w:marBottom w:val="0"/>
      <w:divBdr>
        <w:top w:val="none" w:sz="0" w:space="0" w:color="auto"/>
        <w:left w:val="none" w:sz="0" w:space="0" w:color="auto"/>
        <w:bottom w:val="none" w:sz="0" w:space="0" w:color="auto"/>
        <w:right w:val="none" w:sz="0" w:space="0" w:color="auto"/>
      </w:divBdr>
      <w:divsChild>
        <w:div w:id="551309843">
          <w:marLeft w:val="0"/>
          <w:marRight w:val="0"/>
          <w:marTop w:val="0"/>
          <w:marBottom w:val="450"/>
          <w:divBdr>
            <w:top w:val="none" w:sz="0" w:space="0" w:color="auto"/>
            <w:left w:val="none" w:sz="0" w:space="0" w:color="auto"/>
            <w:bottom w:val="none" w:sz="0" w:space="0" w:color="auto"/>
            <w:right w:val="none" w:sz="0" w:space="0" w:color="auto"/>
          </w:divBdr>
        </w:div>
        <w:div w:id="1130241774">
          <w:marLeft w:val="0"/>
          <w:marRight w:val="0"/>
          <w:marTop w:val="300"/>
          <w:marBottom w:val="300"/>
          <w:divBdr>
            <w:top w:val="none" w:sz="0" w:space="0" w:color="auto"/>
            <w:left w:val="none" w:sz="0" w:space="0" w:color="auto"/>
            <w:bottom w:val="none" w:sz="0" w:space="0" w:color="auto"/>
            <w:right w:val="none" w:sz="0" w:space="0" w:color="auto"/>
          </w:divBdr>
          <w:divsChild>
            <w:div w:id="1106654070">
              <w:marLeft w:val="0"/>
              <w:marRight w:val="0"/>
              <w:marTop w:val="0"/>
              <w:marBottom w:val="0"/>
              <w:divBdr>
                <w:top w:val="none" w:sz="0" w:space="0" w:color="auto"/>
                <w:left w:val="none" w:sz="0" w:space="0" w:color="auto"/>
                <w:bottom w:val="none" w:sz="0" w:space="0" w:color="auto"/>
                <w:right w:val="none" w:sz="0" w:space="0" w:color="auto"/>
              </w:divBdr>
              <w:divsChild>
                <w:div w:id="8936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2019-07-23T15:52:00Z</dcterms:created>
  <dcterms:modified xsi:type="dcterms:W3CDTF">2019-07-23T15:52:00Z</dcterms:modified>
</cp:coreProperties>
</file>